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9DFB" w14:textId="4716AEFD" w:rsidR="000707EE" w:rsidRDefault="00E56656" w:rsidP="00E56656">
      <w:pPr>
        <w:jc w:val="right"/>
        <w:rPr>
          <w:sz w:val="24"/>
          <w:szCs w:val="24"/>
          <w:rtl/>
        </w:rPr>
      </w:pPr>
      <w:r w:rsidRPr="00402700">
        <w:rPr>
          <w:rFonts w:hint="cs"/>
          <w:sz w:val="24"/>
          <w:szCs w:val="24"/>
          <w:rtl/>
        </w:rPr>
        <w:t>בס"ד</w:t>
      </w:r>
    </w:p>
    <w:p w14:paraId="4C43FB2C" w14:textId="1D6595B5" w:rsidR="00EA31CC" w:rsidRPr="00402700" w:rsidRDefault="00EA31CC" w:rsidP="00EA31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10/03/2022</w:t>
      </w:r>
    </w:p>
    <w:p w14:paraId="7BDE9C48" w14:textId="69D44D82" w:rsidR="00E56656" w:rsidRPr="00402700" w:rsidRDefault="00E56656" w:rsidP="00E56656">
      <w:pPr>
        <w:jc w:val="right"/>
        <w:rPr>
          <w:sz w:val="24"/>
          <w:szCs w:val="24"/>
          <w:rtl/>
        </w:rPr>
      </w:pPr>
      <w:r w:rsidRPr="00402700">
        <w:rPr>
          <w:rFonts w:hint="cs"/>
          <w:sz w:val="24"/>
          <w:szCs w:val="24"/>
          <w:rtl/>
        </w:rPr>
        <w:t xml:space="preserve">להיות חרדי </w:t>
      </w:r>
      <w:proofErr w:type="spellStart"/>
      <w:r w:rsidRPr="00402700">
        <w:rPr>
          <w:rFonts w:hint="cs"/>
          <w:sz w:val="24"/>
          <w:szCs w:val="24"/>
          <w:rtl/>
        </w:rPr>
        <w:t>מיינסטרימי</w:t>
      </w:r>
      <w:proofErr w:type="spellEnd"/>
      <w:r w:rsidRPr="00402700">
        <w:rPr>
          <w:rFonts w:hint="cs"/>
          <w:sz w:val="24"/>
          <w:szCs w:val="24"/>
          <w:rtl/>
        </w:rPr>
        <w:t xml:space="preserve"> זה לקום בשבת בבוקר לריח הצ'ולנט המתפשט במטבח החמים מהפלטה של שבת, להציץ את תוך מעמקי הסיר ולפעמים גם לגנוב טעימה עוד לפני הקידוש. להיות חרדי זה אומר להתפלל </w:t>
      </w:r>
      <w:proofErr w:type="spellStart"/>
      <w:r w:rsidRPr="00402700">
        <w:rPr>
          <w:rFonts w:hint="cs"/>
          <w:sz w:val="24"/>
          <w:szCs w:val="24"/>
          <w:rtl/>
        </w:rPr>
        <w:t>בשטיבלך</w:t>
      </w:r>
      <w:proofErr w:type="spellEnd"/>
      <w:r w:rsidR="00A5164C" w:rsidRPr="00402700">
        <w:rPr>
          <w:rFonts w:hint="cs"/>
          <w:sz w:val="24"/>
          <w:szCs w:val="24"/>
          <w:rtl/>
        </w:rPr>
        <w:t xml:space="preserve"> המקומי</w:t>
      </w:r>
      <w:r w:rsidRPr="00402700">
        <w:rPr>
          <w:rFonts w:hint="cs"/>
          <w:sz w:val="24"/>
          <w:szCs w:val="24"/>
          <w:rtl/>
        </w:rPr>
        <w:t>,</w:t>
      </w:r>
      <w:r w:rsidR="00A5164C" w:rsidRPr="00402700">
        <w:rPr>
          <w:rFonts w:hint="cs"/>
          <w:sz w:val="24"/>
          <w:szCs w:val="24"/>
          <w:rtl/>
        </w:rPr>
        <w:t xml:space="preserve"> ולחבוש את המגבעת בדיוק בזויות הנכונה.</w:t>
      </w:r>
    </w:p>
    <w:p w14:paraId="7DBBEBEE" w14:textId="09CBA2B9" w:rsidR="00E56656" w:rsidRPr="00402700" w:rsidRDefault="00E56656" w:rsidP="00C877C1">
      <w:pPr>
        <w:jc w:val="right"/>
        <w:rPr>
          <w:sz w:val="24"/>
          <w:szCs w:val="24"/>
          <w:rtl/>
        </w:rPr>
      </w:pPr>
      <w:r w:rsidRPr="00402700">
        <w:rPr>
          <w:rFonts w:hint="cs"/>
          <w:sz w:val="24"/>
          <w:szCs w:val="24"/>
          <w:rtl/>
        </w:rPr>
        <w:t>אבל מה זה אומר להיות אישה חרדית</w:t>
      </w:r>
      <w:r w:rsidR="00A5164C" w:rsidRPr="00402700">
        <w:rPr>
          <w:rFonts w:hint="cs"/>
          <w:sz w:val="24"/>
          <w:szCs w:val="24"/>
          <w:rtl/>
        </w:rPr>
        <w:t xml:space="preserve"> וכזו שהיא לא </w:t>
      </w:r>
      <w:proofErr w:type="spellStart"/>
      <w:r w:rsidR="00A5164C" w:rsidRPr="00402700">
        <w:rPr>
          <w:rFonts w:hint="cs"/>
          <w:sz w:val="24"/>
          <w:szCs w:val="24"/>
          <w:rtl/>
        </w:rPr>
        <w:t>מינסטריימית</w:t>
      </w:r>
      <w:proofErr w:type="spellEnd"/>
      <w:r w:rsidR="00A5164C" w:rsidRPr="00402700">
        <w:rPr>
          <w:rFonts w:hint="cs"/>
          <w:sz w:val="24"/>
          <w:szCs w:val="24"/>
          <w:rtl/>
        </w:rPr>
        <w:t xml:space="preserve"> בכלל</w:t>
      </w:r>
      <w:r w:rsidRPr="00402700">
        <w:rPr>
          <w:rFonts w:hint="cs"/>
          <w:sz w:val="24"/>
          <w:szCs w:val="24"/>
          <w:rtl/>
        </w:rPr>
        <w:t>?</w:t>
      </w:r>
      <w:r w:rsidR="00141368" w:rsidRPr="00402700">
        <w:rPr>
          <w:rFonts w:hint="cs"/>
          <w:sz w:val="24"/>
          <w:szCs w:val="24"/>
          <w:rtl/>
        </w:rPr>
        <w:t xml:space="preserve"> </w:t>
      </w:r>
      <w:r w:rsidRPr="00402700">
        <w:rPr>
          <w:rFonts w:hint="cs"/>
          <w:sz w:val="24"/>
          <w:szCs w:val="24"/>
          <w:rtl/>
        </w:rPr>
        <w:t xml:space="preserve">האם ניתן בכלל להציץ </w:t>
      </w:r>
      <w:r w:rsidR="00A5164C" w:rsidRPr="00402700">
        <w:rPr>
          <w:rFonts w:hint="cs"/>
          <w:sz w:val="24"/>
          <w:szCs w:val="24"/>
          <w:rtl/>
        </w:rPr>
        <w:t xml:space="preserve"> לביתה, למטבחה לחדרי הלב שלה?</w:t>
      </w:r>
    </w:p>
    <w:p w14:paraId="367FC6F6" w14:textId="5FC942DB" w:rsidR="00EA31CC" w:rsidRDefault="00146788" w:rsidP="007733F0">
      <w:pPr>
        <w:jc w:val="right"/>
        <w:rPr>
          <w:sz w:val="24"/>
          <w:szCs w:val="24"/>
          <w:rtl/>
        </w:rPr>
      </w:pPr>
      <w:r w:rsidRPr="00402700">
        <w:rPr>
          <w:rFonts w:hint="cs"/>
          <w:sz w:val="24"/>
          <w:szCs w:val="24"/>
          <w:rtl/>
        </w:rPr>
        <w:t xml:space="preserve">לרגל  חודש ההיסטוריה של הנשים ויום האישה הבין לאומי שחל </w:t>
      </w:r>
      <w:r w:rsidR="00EA31CC">
        <w:rPr>
          <w:rFonts w:hint="cs"/>
          <w:sz w:val="24"/>
          <w:szCs w:val="24"/>
          <w:rtl/>
        </w:rPr>
        <w:t>ה</w:t>
      </w:r>
      <w:r w:rsidRPr="00402700">
        <w:rPr>
          <w:rFonts w:hint="cs"/>
          <w:sz w:val="24"/>
          <w:szCs w:val="24"/>
          <w:rtl/>
        </w:rPr>
        <w:t>חודש</w:t>
      </w:r>
      <w:r w:rsidR="00402700" w:rsidRPr="00402700">
        <w:rPr>
          <w:rFonts w:hint="cs"/>
          <w:sz w:val="24"/>
          <w:szCs w:val="24"/>
          <w:rtl/>
        </w:rPr>
        <w:t xml:space="preserve"> ה</w:t>
      </w:r>
      <w:r w:rsidR="00402700">
        <w:rPr>
          <w:rFonts w:hint="cs"/>
          <w:sz w:val="24"/>
          <w:szCs w:val="24"/>
          <w:rtl/>
        </w:rPr>
        <w:t>וקרן</w:t>
      </w:r>
      <w:r w:rsidR="00EA31CC">
        <w:rPr>
          <w:rFonts w:hint="cs"/>
          <w:sz w:val="24"/>
          <w:szCs w:val="24"/>
          <w:rtl/>
        </w:rPr>
        <w:t xml:space="preserve"> לאחרונה</w:t>
      </w:r>
      <w:r w:rsidRPr="00402700">
        <w:rPr>
          <w:rFonts w:hint="cs"/>
          <w:sz w:val="24"/>
          <w:szCs w:val="24"/>
          <w:rtl/>
        </w:rPr>
        <w:t xml:space="preserve"> באירוע חגיגי הסרט "אשת חיל" לדיפלומטים ואישי ציב</w:t>
      </w:r>
      <w:r w:rsidR="00402700" w:rsidRPr="00402700">
        <w:rPr>
          <w:rFonts w:hint="cs"/>
          <w:sz w:val="24"/>
          <w:szCs w:val="24"/>
          <w:rtl/>
        </w:rPr>
        <w:t>ור בסינמטק תל-אביב</w:t>
      </w:r>
      <w:r w:rsidR="00402700" w:rsidRPr="00402700">
        <w:rPr>
          <w:rFonts w:hint="cs"/>
          <w:sz w:val="24"/>
          <w:szCs w:val="24"/>
          <w:rtl/>
          <w:lang w:val="en-US"/>
        </w:rPr>
        <w:t>.</w:t>
      </w:r>
      <w:r w:rsidR="00402700">
        <w:rPr>
          <w:rFonts w:hint="cs"/>
          <w:sz w:val="24"/>
          <w:szCs w:val="24"/>
          <w:rtl/>
          <w:lang w:val="en-US"/>
        </w:rPr>
        <w:t xml:space="preserve"> </w:t>
      </w:r>
      <w:r w:rsidR="00A5164C" w:rsidRPr="00402700">
        <w:rPr>
          <w:rFonts w:hint="cs"/>
          <w:sz w:val="24"/>
          <w:szCs w:val="24"/>
          <w:rtl/>
        </w:rPr>
        <w:t xml:space="preserve">אנה </w:t>
      </w:r>
      <w:proofErr w:type="spellStart"/>
      <w:r w:rsidR="00A5164C" w:rsidRPr="00402700">
        <w:rPr>
          <w:rFonts w:hint="cs"/>
          <w:sz w:val="24"/>
          <w:szCs w:val="24"/>
          <w:rtl/>
        </w:rPr>
        <w:t>סומרשף</w:t>
      </w:r>
      <w:proofErr w:type="spellEnd"/>
      <w:r w:rsidR="00A5164C" w:rsidRPr="00402700">
        <w:rPr>
          <w:rFonts w:hint="cs"/>
          <w:sz w:val="24"/>
          <w:szCs w:val="24"/>
          <w:rtl/>
        </w:rPr>
        <w:t xml:space="preserve"> הבמאית  שצילמה והפיקה את הסרט  הדוקומנטרי "אשת חיל" </w:t>
      </w:r>
      <w:r w:rsidR="00402700">
        <w:rPr>
          <w:rFonts w:hint="cs"/>
          <w:sz w:val="24"/>
          <w:szCs w:val="24"/>
          <w:rtl/>
        </w:rPr>
        <w:t xml:space="preserve">מאפשרת לצופים </w:t>
      </w:r>
      <w:r w:rsidR="00A5164C" w:rsidRPr="00402700">
        <w:rPr>
          <w:rFonts w:hint="cs"/>
          <w:sz w:val="24"/>
          <w:szCs w:val="24"/>
          <w:rtl/>
        </w:rPr>
        <w:t xml:space="preserve">הצצה אל חייהן של נשים חרדיות שהן </w:t>
      </w:r>
      <w:proofErr w:type="spellStart"/>
      <w:r w:rsidR="00A5164C" w:rsidRPr="00402700">
        <w:rPr>
          <w:rFonts w:hint="cs"/>
          <w:sz w:val="24"/>
          <w:szCs w:val="24"/>
          <w:rtl/>
        </w:rPr>
        <w:t>אאוטסידריות</w:t>
      </w:r>
      <w:proofErr w:type="spellEnd"/>
      <w:r w:rsidR="00A5164C" w:rsidRPr="00402700">
        <w:rPr>
          <w:rFonts w:hint="cs"/>
          <w:sz w:val="24"/>
          <w:szCs w:val="24"/>
          <w:rtl/>
        </w:rPr>
        <w:t>, כאלו שלא הולכות בתלם, שהן עשויות מהחומר שבו נוצרות מהפכות חברתיות.</w:t>
      </w:r>
    </w:p>
    <w:p w14:paraId="646E50D6" w14:textId="033A8695" w:rsidR="00D47D8A" w:rsidRPr="00402700" w:rsidRDefault="00402700" w:rsidP="007733F0">
      <w:pPr>
        <w:jc w:val="right"/>
        <w:rPr>
          <w:sz w:val="24"/>
          <w:szCs w:val="24"/>
          <w:rtl/>
        </w:rPr>
      </w:pPr>
      <w:r w:rsidRPr="00402700">
        <w:rPr>
          <w:rFonts w:hint="cs"/>
          <w:sz w:val="24"/>
          <w:szCs w:val="24"/>
          <w:rtl/>
        </w:rPr>
        <w:t>"</w:t>
      </w:r>
      <w:r w:rsidR="00C877C1" w:rsidRPr="00402700">
        <w:rPr>
          <w:rFonts w:hint="cs"/>
          <w:sz w:val="24"/>
          <w:szCs w:val="24"/>
          <w:rtl/>
        </w:rPr>
        <w:t>אשת חי</w:t>
      </w:r>
      <w:r w:rsidR="00141368" w:rsidRPr="00402700">
        <w:rPr>
          <w:rFonts w:hint="cs"/>
          <w:sz w:val="24"/>
          <w:szCs w:val="24"/>
          <w:rtl/>
        </w:rPr>
        <w:t>ל</w:t>
      </w:r>
      <w:r w:rsidRPr="00402700">
        <w:rPr>
          <w:rFonts w:hint="cs"/>
          <w:sz w:val="24"/>
          <w:szCs w:val="24"/>
          <w:rtl/>
        </w:rPr>
        <w:t>"</w:t>
      </w:r>
      <w:r w:rsidR="00A5164C" w:rsidRPr="00402700">
        <w:rPr>
          <w:rFonts w:hint="cs"/>
          <w:sz w:val="24"/>
          <w:szCs w:val="24"/>
          <w:rtl/>
        </w:rPr>
        <w:t xml:space="preserve"> מתעד</w:t>
      </w:r>
      <w:r w:rsidR="00141368" w:rsidRPr="00402700">
        <w:rPr>
          <w:rFonts w:hint="cs"/>
          <w:sz w:val="24"/>
          <w:szCs w:val="24"/>
          <w:rtl/>
        </w:rPr>
        <w:t xml:space="preserve"> ברגישות</w:t>
      </w:r>
      <w:r w:rsidR="00C877C1" w:rsidRPr="00402700">
        <w:rPr>
          <w:rFonts w:hint="cs"/>
          <w:sz w:val="24"/>
          <w:szCs w:val="24"/>
          <w:rtl/>
        </w:rPr>
        <w:t xml:space="preserve"> </w:t>
      </w:r>
      <w:r w:rsidR="00A5164C" w:rsidRPr="00402700">
        <w:rPr>
          <w:rFonts w:hint="cs"/>
          <w:sz w:val="24"/>
          <w:szCs w:val="24"/>
          <w:rtl/>
        </w:rPr>
        <w:t>את אסתי שושן מייסדת ומנכ"לית תנועות נבחרות- ארגון הפועל למען קול ייצוג ושוויון למען האישה החרדית</w:t>
      </w:r>
      <w:r w:rsidR="00C877C1" w:rsidRPr="00402700">
        <w:rPr>
          <w:rFonts w:hint="cs"/>
          <w:sz w:val="24"/>
          <w:szCs w:val="24"/>
          <w:rtl/>
        </w:rPr>
        <w:t>, ונותן הצצה נדירה למאבקה של אסתי וחברותיה</w:t>
      </w:r>
      <w:r w:rsidR="00EA31CC">
        <w:rPr>
          <w:rFonts w:hint="cs"/>
          <w:sz w:val="24"/>
          <w:szCs w:val="24"/>
          <w:rtl/>
        </w:rPr>
        <w:t xml:space="preserve"> לדרך</w:t>
      </w:r>
      <w:r w:rsidR="00C877C1" w:rsidRPr="00402700">
        <w:rPr>
          <w:rFonts w:hint="cs"/>
          <w:sz w:val="24"/>
          <w:szCs w:val="24"/>
          <w:rtl/>
        </w:rPr>
        <w:t xml:space="preserve"> </w:t>
      </w:r>
      <w:r w:rsidR="00EA31CC">
        <w:rPr>
          <w:rFonts w:hint="cs"/>
          <w:sz w:val="24"/>
          <w:szCs w:val="24"/>
          <w:rtl/>
        </w:rPr>
        <w:t>ו</w:t>
      </w:r>
      <w:r w:rsidR="00C877C1" w:rsidRPr="00402700">
        <w:rPr>
          <w:rFonts w:hint="cs"/>
          <w:sz w:val="24"/>
          <w:szCs w:val="24"/>
          <w:rtl/>
        </w:rPr>
        <w:t>לתנועה</w:t>
      </w:r>
      <w:r w:rsidR="00141368" w:rsidRPr="00402700">
        <w:rPr>
          <w:rFonts w:hint="cs"/>
          <w:sz w:val="24"/>
          <w:szCs w:val="24"/>
          <w:rtl/>
        </w:rPr>
        <w:t xml:space="preserve">. מסתבר שגם </w:t>
      </w:r>
      <w:r w:rsidR="00C877C1" w:rsidRPr="00402700">
        <w:rPr>
          <w:rFonts w:hint="cs"/>
          <w:sz w:val="24"/>
          <w:szCs w:val="24"/>
          <w:rtl/>
        </w:rPr>
        <w:t>בחברות שמרניות שינויים</w:t>
      </w:r>
      <w:r w:rsidR="00EA31CC">
        <w:rPr>
          <w:rFonts w:hint="cs"/>
          <w:sz w:val="24"/>
          <w:szCs w:val="24"/>
          <w:rtl/>
        </w:rPr>
        <w:t xml:space="preserve"> חברתיים</w:t>
      </w:r>
      <w:r w:rsidR="00C877C1" w:rsidRPr="00402700">
        <w:rPr>
          <w:rFonts w:hint="cs"/>
          <w:sz w:val="24"/>
          <w:szCs w:val="24"/>
          <w:rtl/>
        </w:rPr>
        <w:t xml:space="preserve"> מתרחשים, </w:t>
      </w:r>
      <w:r w:rsidR="00EA31CC">
        <w:rPr>
          <w:rFonts w:hint="cs"/>
          <w:sz w:val="24"/>
          <w:szCs w:val="24"/>
          <w:rtl/>
        </w:rPr>
        <w:t>אך הם</w:t>
      </w:r>
      <w:r w:rsidR="00C877C1" w:rsidRPr="00402700">
        <w:rPr>
          <w:rFonts w:hint="cs"/>
          <w:sz w:val="24"/>
          <w:szCs w:val="24"/>
          <w:rtl/>
        </w:rPr>
        <w:t xml:space="preserve"> דורשים לא מעט אור</w:t>
      </w:r>
      <w:r w:rsidR="00141368" w:rsidRPr="00402700">
        <w:rPr>
          <w:rFonts w:hint="cs"/>
          <w:sz w:val="24"/>
          <w:szCs w:val="24"/>
          <w:rtl/>
        </w:rPr>
        <w:t xml:space="preserve">ך </w:t>
      </w:r>
      <w:r w:rsidR="00C877C1" w:rsidRPr="00402700">
        <w:rPr>
          <w:rFonts w:hint="cs"/>
          <w:sz w:val="24"/>
          <w:szCs w:val="24"/>
          <w:rtl/>
        </w:rPr>
        <w:t>רוח. כדי שנשים חרדיות תוכלנה להיבחר לתפקידים פוליטיים</w:t>
      </w:r>
      <w:r w:rsidR="00141368" w:rsidRPr="00402700">
        <w:rPr>
          <w:rFonts w:hint="cs"/>
          <w:sz w:val="24"/>
          <w:szCs w:val="24"/>
          <w:rtl/>
        </w:rPr>
        <w:t xml:space="preserve">, </w:t>
      </w:r>
      <w:r w:rsidR="00C877C1" w:rsidRPr="00402700">
        <w:rPr>
          <w:rFonts w:hint="cs"/>
          <w:sz w:val="24"/>
          <w:szCs w:val="24"/>
          <w:rtl/>
        </w:rPr>
        <w:t xml:space="preserve"> הן נאלצות לערער על הנורמות החברתיות המקובלות במגזר,</w:t>
      </w:r>
      <w:r w:rsidR="00141368" w:rsidRPr="00402700">
        <w:rPr>
          <w:rFonts w:hint="cs"/>
          <w:sz w:val="24"/>
          <w:szCs w:val="24"/>
          <w:rtl/>
        </w:rPr>
        <w:t xml:space="preserve"> להיאבק על כך בזירה המשפטית והתודעתית</w:t>
      </w:r>
      <w:r w:rsidR="00C877C1" w:rsidRPr="00402700">
        <w:rPr>
          <w:rFonts w:hint="cs"/>
          <w:sz w:val="24"/>
          <w:szCs w:val="24"/>
          <w:rtl/>
        </w:rPr>
        <w:t xml:space="preserve"> וכשהן</w:t>
      </w:r>
      <w:r w:rsidR="00141368" w:rsidRPr="00402700">
        <w:rPr>
          <w:rFonts w:hint="cs"/>
          <w:sz w:val="24"/>
          <w:szCs w:val="24"/>
          <w:rtl/>
        </w:rPr>
        <w:t xml:space="preserve"> עושות זאת</w:t>
      </w:r>
      <w:r w:rsidR="00C877C1" w:rsidRPr="00402700">
        <w:rPr>
          <w:rFonts w:hint="cs"/>
          <w:sz w:val="24"/>
          <w:szCs w:val="24"/>
          <w:rtl/>
        </w:rPr>
        <w:t xml:space="preserve"> הן מעוררות לא מעט </w:t>
      </w:r>
      <w:r w:rsidR="00141368" w:rsidRPr="00402700">
        <w:rPr>
          <w:rFonts w:hint="cs"/>
          <w:sz w:val="24"/>
          <w:szCs w:val="24"/>
          <w:rtl/>
        </w:rPr>
        <w:t xml:space="preserve">דובים פטריארכליים מרבצם, וסופגות אש צולבת וביקורת פנים-חרדית. </w:t>
      </w:r>
      <w:r w:rsidR="00D47D8A" w:rsidRPr="00402700">
        <w:rPr>
          <w:rFonts w:hint="cs"/>
          <w:sz w:val="24"/>
          <w:szCs w:val="24"/>
          <w:rtl/>
        </w:rPr>
        <w:t xml:space="preserve">גם מהיציע ניתן לחוש על הבשר את ההצטלבויות של מקומי שוליים: </w:t>
      </w:r>
      <w:r w:rsidR="00D47D8A" w:rsidRPr="00402700">
        <w:rPr>
          <w:rFonts w:hint="cs"/>
          <w:sz w:val="24"/>
          <w:szCs w:val="24"/>
          <w:rtl/>
        </w:rPr>
        <w:t>נשים</w:t>
      </w:r>
      <w:r w:rsidR="00D47D8A" w:rsidRPr="00402700">
        <w:rPr>
          <w:rFonts w:hint="cs"/>
          <w:sz w:val="24"/>
          <w:szCs w:val="24"/>
          <w:rtl/>
        </w:rPr>
        <w:t>, חרדי</w:t>
      </w:r>
      <w:r w:rsidR="00D47D8A" w:rsidRPr="00402700">
        <w:rPr>
          <w:rFonts w:hint="cs"/>
          <w:sz w:val="24"/>
          <w:szCs w:val="24"/>
          <w:rtl/>
        </w:rPr>
        <w:t>ו</w:t>
      </w:r>
      <w:r w:rsidR="00D47D8A" w:rsidRPr="00402700">
        <w:rPr>
          <w:rFonts w:hint="cs"/>
          <w:sz w:val="24"/>
          <w:szCs w:val="24"/>
          <w:rtl/>
        </w:rPr>
        <w:t>ת, מזרחי</w:t>
      </w:r>
      <w:r w:rsidR="00D47D8A" w:rsidRPr="00402700">
        <w:rPr>
          <w:rFonts w:hint="cs"/>
          <w:sz w:val="24"/>
          <w:szCs w:val="24"/>
          <w:rtl/>
        </w:rPr>
        <w:t>ו</w:t>
      </w:r>
      <w:r w:rsidR="00D47D8A" w:rsidRPr="00402700">
        <w:rPr>
          <w:rFonts w:hint="cs"/>
          <w:sz w:val="24"/>
          <w:szCs w:val="24"/>
          <w:rtl/>
        </w:rPr>
        <w:t>ת</w:t>
      </w:r>
      <w:r w:rsidR="00D47D8A" w:rsidRPr="00402700">
        <w:rPr>
          <w:rFonts w:hint="cs"/>
          <w:sz w:val="24"/>
          <w:szCs w:val="24"/>
          <w:rtl/>
        </w:rPr>
        <w:t xml:space="preserve"> ברובן</w:t>
      </w:r>
      <w:r w:rsidR="00D47D8A" w:rsidRPr="00402700">
        <w:rPr>
          <w:rFonts w:hint="cs"/>
          <w:sz w:val="24"/>
          <w:szCs w:val="24"/>
          <w:rtl/>
        </w:rPr>
        <w:t xml:space="preserve">. </w:t>
      </w:r>
      <w:proofErr w:type="spellStart"/>
      <w:r w:rsidR="00D47D8A" w:rsidRPr="00402700">
        <w:rPr>
          <w:rFonts w:hint="cs"/>
          <w:sz w:val="24"/>
          <w:szCs w:val="24"/>
          <w:rtl/>
        </w:rPr>
        <w:t>כשבסצינות</w:t>
      </w:r>
      <w:proofErr w:type="spellEnd"/>
      <w:r w:rsidR="00D47D8A" w:rsidRPr="00402700">
        <w:rPr>
          <w:rFonts w:hint="cs"/>
          <w:sz w:val="24"/>
          <w:szCs w:val="24"/>
          <w:rtl/>
        </w:rPr>
        <w:t xml:space="preserve"> השונות מבצבצות סוגיות חברתיות</w:t>
      </w:r>
      <w:r w:rsidR="00EA31CC">
        <w:rPr>
          <w:rFonts w:hint="cs"/>
          <w:sz w:val="24"/>
          <w:szCs w:val="24"/>
          <w:rtl/>
        </w:rPr>
        <w:t xml:space="preserve"> נפיצות</w:t>
      </w:r>
      <w:r w:rsidR="00D47D8A" w:rsidRPr="00402700">
        <w:rPr>
          <w:rFonts w:hint="cs"/>
          <w:sz w:val="24"/>
          <w:szCs w:val="24"/>
          <w:rtl/>
        </w:rPr>
        <w:t xml:space="preserve"> נוספות כמו: אלימות מינית, נישואין וגירושין בחברה שמרנית, גיוס לצה"ל, והיכולת של הנשים החרדיות להתנהל במרחבים הציבוריים</w:t>
      </w:r>
      <w:r w:rsidR="00EA31CC">
        <w:rPr>
          <w:rFonts w:hint="cs"/>
          <w:sz w:val="24"/>
          <w:szCs w:val="24"/>
          <w:rtl/>
        </w:rPr>
        <w:t xml:space="preserve"> תוך היותן נושאות במתח המתמשך שבין הציר שנראה לעיתים בלתי אפשרי כמעט: פמיניזם וחרדיות</w:t>
      </w:r>
      <w:r w:rsidR="00D47D8A" w:rsidRPr="00402700">
        <w:rPr>
          <w:rFonts w:hint="cs"/>
          <w:sz w:val="24"/>
          <w:szCs w:val="24"/>
          <w:rtl/>
        </w:rPr>
        <w:t>.</w:t>
      </w:r>
    </w:p>
    <w:p w14:paraId="08863F05" w14:textId="0291FA21" w:rsidR="007733F0" w:rsidRPr="00402700" w:rsidRDefault="00C877C1" w:rsidP="007733F0">
      <w:pPr>
        <w:bidi/>
        <w:rPr>
          <w:rFonts w:ascii="Roboto" w:hAnsi="Roboto"/>
          <w:color w:val="333333"/>
          <w:sz w:val="24"/>
          <w:szCs w:val="24"/>
          <w:rtl/>
        </w:rPr>
      </w:pPr>
      <w:r w:rsidRPr="00402700">
        <w:rPr>
          <w:rFonts w:hint="cs"/>
          <w:sz w:val="24"/>
          <w:szCs w:val="24"/>
          <w:rtl/>
        </w:rPr>
        <w:t>לצפות באשת חיל, זו</w:t>
      </w:r>
      <w:r w:rsidR="00402700" w:rsidRPr="00402700">
        <w:rPr>
          <w:rFonts w:hint="cs"/>
          <w:sz w:val="24"/>
          <w:szCs w:val="24"/>
          <w:rtl/>
        </w:rPr>
        <w:t xml:space="preserve"> לגמרי </w:t>
      </w:r>
      <w:r w:rsidRPr="00402700">
        <w:rPr>
          <w:rFonts w:hint="cs"/>
          <w:sz w:val="24"/>
          <w:szCs w:val="24"/>
          <w:rtl/>
        </w:rPr>
        <w:t>חוויה אנתרופול</w:t>
      </w:r>
      <w:r w:rsidR="007733F0" w:rsidRPr="00402700">
        <w:rPr>
          <w:rFonts w:hint="cs"/>
          <w:sz w:val="24"/>
          <w:szCs w:val="24"/>
          <w:rtl/>
        </w:rPr>
        <w:t>ו</w:t>
      </w:r>
      <w:r w:rsidRPr="00402700">
        <w:rPr>
          <w:rFonts w:hint="cs"/>
          <w:sz w:val="24"/>
          <w:szCs w:val="24"/>
          <w:rtl/>
        </w:rPr>
        <w:t>גית מעוררת מחשבה,</w:t>
      </w:r>
      <w:r w:rsidR="00141368" w:rsidRPr="00402700">
        <w:rPr>
          <w:rFonts w:hint="cs"/>
          <w:sz w:val="24"/>
          <w:szCs w:val="24"/>
          <w:rtl/>
        </w:rPr>
        <w:t xml:space="preserve"> </w:t>
      </w:r>
      <w:r w:rsidR="00D47D8A" w:rsidRPr="00402700">
        <w:rPr>
          <w:rFonts w:hint="cs"/>
          <w:sz w:val="24"/>
          <w:szCs w:val="24"/>
          <w:rtl/>
        </w:rPr>
        <w:t xml:space="preserve">זו </w:t>
      </w:r>
      <w:r w:rsidRPr="00402700">
        <w:rPr>
          <w:rFonts w:hint="cs"/>
          <w:sz w:val="24"/>
          <w:szCs w:val="24"/>
          <w:rtl/>
        </w:rPr>
        <w:t>הסיבה ל</w:t>
      </w:r>
      <w:r w:rsidR="00141368" w:rsidRPr="00402700">
        <w:rPr>
          <w:rFonts w:hint="cs"/>
          <w:sz w:val="24"/>
          <w:szCs w:val="24"/>
          <w:rtl/>
        </w:rPr>
        <w:t xml:space="preserve">כך </w:t>
      </w:r>
      <w:r w:rsidRPr="00402700">
        <w:rPr>
          <w:rFonts w:hint="cs"/>
          <w:sz w:val="24"/>
          <w:szCs w:val="24"/>
          <w:rtl/>
        </w:rPr>
        <w:t xml:space="preserve"> </w:t>
      </w:r>
      <w:r w:rsidR="00703243">
        <w:rPr>
          <w:rFonts w:hint="cs"/>
          <w:sz w:val="24"/>
          <w:szCs w:val="24"/>
          <w:rtl/>
          <w:lang w:val="en-US"/>
        </w:rPr>
        <w:t>ש</w:t>
      </w:r>
      <w:r w:rsidRPr="00402700">
        <w:rPr>
          <w:rFonts w:hint="cs"/>
          <w:sz w:val="24"/>
          <w:szCs w:val="24"/>
          <w:rtl/>
        </w:rPr>
        <w:t xml:space="preserve">הסרט  </w:t>
      </w:r>
      <w:r w:rsidRPr="00402700">
        <w:rPr>
          <w:sz w:val="24"/>
          <w:szCs w:val="24"/>
          <w:lang w:val="en-US"/>
        </w:rPr>
        <w:t>Wom</w:t>
      </w:r>
      <w:r w:rsidR="00703243">
        <w:rPr>
          <w:sz w:val="24"/>
          <w:szCs w:val="24"/>
          <w:lang w:val="en-US"/>
        </w:rPr>
        <w:t>a</w:t>
      </w:r>
      <w:r w:rsidRPr="00402700">
        <w:rPr>
          <w:sz w:val="24"/>
          <w:szCs w:val="24"/>
          <w:lang w:val="en-US"/>
        </w:rPr>
        <w:t xml:space="preserve">n of valor” </w:t>
      </w:r>
      <w:r w:rsidRPr="00402700">
        <w:rPr>
          <w:rFonts w:hint="cs"/>
          <w:sz w:val="24"/>
          <w:szCs w:val="24"/>
          <w:rtl/>
          <w:lang w:val="en-US"/>
        </w:rPr>
        <w:t xml:space="preserve"> " </w:t>
      </w:r>
      <w:r w:rsidR="00703243">
        <w:rPr>
          <w:rFonts w:hint="cs"/>
          <w:sz w:val="24"/>
          <w:szCs w:val="24"/>
          <w:rtl/>
          <w:lang w:val="en-US"/>
        </w:rPr>
        <w:t xml:space="preserve"> הוקרן </w:t>
      </w:r>
      <w:r w:rsidRPr="00402700">
        <w:rPr>
          <w:rFonts w:hint="cs"/>
          <w:sz w:val="24"/>
          <w:szCs w:val="24"/>
          <w:rtl/>
          <w:lang w:val="en-US"/>
        </w:rPr>
        <w:t xml:space="preserve">לשגרירים ודיפלומטים </w:t>
      </w:r>
      <w:r w:rsidR="007733F0" w:rsidRPr="00402700">
        <w:rPr>
          <w:rFonts w:hint="cs"/>
          <w:sz w:val="24"/>
          <w:szCs w:val="24"/>
          <w:rtl/>
          <w:lang w:val="en-US"/>
        </w:rPr>
        <w:t>בסינמטק בתל-אביב</w:t>
      </w:r>
      <w:r w:rsidR="00402700" w:rsidRPr="00402700">
        <w:rPr>
          <w:sz w:val="24"/>
          <w:szCs w:val="24"/>
          <w:lang w:val="en-US"/>
        </w:rPr>
        <w:t xml:space="preserve"> </w:t>
      </w:r>
      <w:r w:rsidR="00402700" w:rsidRPr="00402700">
        <w:rPr>
          <w:rFonts w:hint="cs"/>
          <w:sz w:val="24"/>
          <w:szCs w:val="24"/>
          <w:rtl/>
          <w:lang w:val="en-US"/>
        </w:rPr>
        <w:t xml:space="preserve"> ביוזמתה של אלן שניצר משגרירות ארצות הברית</w:t>
      </w:r>
      <w:r w:rsidR="00703243">
        <w:rPr>
          <w:rFonts w:hint="cs"/>
          <w:sz w:val="24"/>
          <w:szCs w:val="24"/>
          <w:rtl/>
          <w:lang w:val="en-US"/>
        </w:rPr>
        <w:t>.</w:t>
      </w:r>
      <w:r w:rsidR="00402700" w:rsidRPr="00402700">
        <w:rPr>
          <w:rFonts w:hint="cs"/>
          <w:sz w:val="24"/>
          <w:szCs w:val="24"/>
          <w:rtl/>
          <w:lang w:val="en-US"/>
        </w:rPr>
        <w:t xml:space="preserve">  </w:t>
      </w:r>
      <w:r w:rsidR="007733F0" w:rsidRPr="00402700">
        <w:rPr>
          <w:rFonts w:hint="cs"/>
          <w:sz w:val="24"/>
          <w:szCs w:val="24"/>
          <w:rtl/>
          <w:lang w:val="en-US"/>
        </w:rPr>
        <w:t>סטפ</w:t>
      </w:r>
      <w:r w:rsidR="00402700" w:rsidRPr="00402700">
        <w:rPr>
          <w:rFonts w:hint="cs"/>
          <w:sz w:val="24"/>
          <w:szCs w:val="24"/>
          <w:rtl/>
          <w:lang w:val="en-US"/>
        </w:rPr>
        <w:t>ני</w:t>
      </w:r>
      <w:r w:rsidR="007733F0" w:rsidRPr="00402700">
        <w:rPr>
          <w:rFonts w:hint="cs"/>
          <w:sz w:val="24"/>
          <w:szCs w:val="24"/>
          <w:rtl/>
          <w:lang w:val="en-US"/>
        </w:rPr>
        <w:t xml:space="preserve"> בריק מארגון </w:t>
      </w:r>
      <w:r w:rsidR="007733F0" w:rsidRPr="00402700">
        <w:rPr>
          <w:sz w:val="24"/>
          <w:szCs w:val="24"/>
          <w:lang w:val="en-US"/>
        </w:rPr>
        <w:t>UN</w:t>
      </w:r>
      <w:r w:rsidR="00EA31CC">
        <w:rPr>
          <w:rFonts w:hint="cs"/>
          <w:sz w:val="24"/>
          <w:szCs w:val="24"/>
          <w:lang w:val="en-US"/>
        </w:rPr>
        <w:t>CF</w:t>
      </w:r>
      <w:r w:rsidR="007733F0" w:rsidRPr="00402700">
        <w:rPr>
          <w:rFonts w:hint="cs"/>
          <w:sz w:val="24"/>
          <w:szCs w:val="24"/>
          <w:rtl/>
          <w:lang w:val="en-US"/>
        </w:rPr>
        <w:t xml:space="preserve"> </w:t>
      </w:r>
      <w:r w:rsidR="00EA31CC">
        <w:rPr>
          <w:rFonts w:ascii="Roboto" w:hAnsi="Roboto" w:hint="cs"/>
          <w:color w:val="333333"/>
          <w:sz w:val="24"/>
          <w:szCs w:val="24"/>
          <w:rtl/>
          <w:lang w:val="en-US"/>
        </w:rPr>
        <w:t>הפועל ב- 190 מדינות ברחבי ופועל</w:t>
      </w:r>
      <w:r w:rsidR="007733F0" w:rsidRPr="00402700">
        <w:rPr>
          <w:rFonts w:ascii="Roboto" w:hAnsi="Roboto"/>
          <w:color w:val="333333"/>
          <w:sz w:val="24"/>
          <w:szCs w:val="24"/>
          <w:rtl/>
        </w:rPr>
        <w:t xml:space="preserve"> בעולם כדי להגיע לילדים ולמתבגרים המוחלשים ביותר ו</w:t>
      </w:r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 xml:space="preserve">נאבק </w:t>
      </w:r>
      <w:r w:rsidR="007733F0" w:rsidRPr="00402700">
        <w:rPr>
          <w:rFonts w:ascii="Roboto" w:hAnsi="Roboto"/>
          <w:color w:val="333333"/>
          <w:sz w:val="24"/>
          <w:szCs w:val="24"/>
          <w:rtl/>
        </w:rPr>
        <w:t xml:space="preserve">להגן על </w:t>
      </w:r>
      <w:r w:rsidR="00EA31CC">
        <w:rPr>
          <w:rFonts w:ascii="Roboto" w:hAnsi="Roboto" w:hint="cs"/>
          <w:color w:val="333333"/>
          <w:sz w:val="24"/>
          <w:szCs w:val="24"/>
          <w:rtl/>
        </w:rPr>
        <w:t xml:space="preserve">זכויותיהם, </w:t>
      </w:r>
      <w:r w:rsidR="00703243">
        <w:rPr>
          <w:rFonts w:ascii="Roboto" w:hAnsi="Roboto" w:hint="cs"/>
          <w:color w:val="333333"/>
          <w:sz w:val="24"/>
          <w:szCs w:val="24"/>
          <w:rtl/>
        </w:rPr>
        <w:t>ב</w:t>
      </w:r>
      <w:r w:rsidR="00EA31CC">
        <w:rPr>
          <w:rFonts w:ascii="Roboto" w:hAnsi="Roboto" w:hint="cs"/>
          <w:color w:val="333333"/>
          <w:sz w:val="24"/>
          <w:szCs w:val="24"/>
          <w:rtl/>
        </w:rPr>
        <w:t>יחד</w:t>
      </w:r>
      <w:r w:rsidR="00402700" w:rsidRPr="00402700">
        <w:rPr>
          <w:rFonts w:ascii="Roboto" w:hAnsi="Roboto" w:hint="cs"/>
          <w:color w:val="333333"/>
          <w:sz w:val="24"/>
          <w:szCs w:val="24"/>
          <w:rtl/>
        </w:rPr>
        <w:t xml:space="preserve"> עם בן זוגה</w:t>
      </w:r>
      <w:r w:rsidR="00703243">
        <w:rPr>
          <w:rFonts w:ascii="Roboto" w:hAnsi="Roboto" w:hint="cs"/>
          <w:color w:val="333333"/>
          <w:sz w:val="24"/>
          <w:szCs w:val="24"/>
          <w:rtl/>
        </w:rPr>
        <w:t>,</w:t>
      </w:r>
      <w:r w:rsidR="007733F0" w:rsidRPr="00402700">
        <w:rPr>
          <w:rFonts w:ascii="Roboto" w:hAnsi="Roboto"/>
          <w:color w:val="333333"/>
          <w:sz w:val="24"/>
          <w:szCs w:val="24"/>
        </w:rPr>
        <w:t> </w:t>
      </w:r>
      <w:r w:rsidR="00402700" w:rsidRPr="00402700">
        <w:rPr>
          <w:rFonts w:ascii="Roboto" w:hAnsi="Roboto" w:hint="cs"/>
          <w:color w:val="333333"/>
          <w:sz w:val="24"/>
          <w:szCs w:val="24"/>
          <w:rtl/>
        </w:rPr>
        <w:t>יונתן שרייר</w:t>
      </w:r>
      <w:r w:rsidR="00703243">
        <w:rPr>
          <w:rFonts w:ascii="Roboto" w:hAnsi="Roboto" w:hint="cs"/>
          <w:color w:val="333333"/>
          <w:sz w:val="24"/>
          <w:szCs w:val="24"/>
          <w:rtl/>
        </w:rPr>
        <w:t>-</w:t>
      </w:r>
      <w:r w:rsidR="00402700" w:rsidRPr="00402700">
        <w:rPr>
          <w:rFonts w:ascii="Roboto" w:hAnsi="Roboto" w:hint="cs"/>
          <w:color w:val="333333"/>
          <w:sz w:val="24"/>
          <w:szCs w:val="24"/>
          <w:rtl/>
        </w:rPr>
        <w:t xml:space="preserve"> סגן השגריר</w:t>
      </w:r>
      <w:r w:rsidR="00703243">
        <w:rPr>
          <w:rFonts w:ascii="Roboto" w:hAnsi="Roboto" w:hint="cs"/>
          <w:color w:val="333333"/>
          <w:sz w:val="24"/>
          <w:szCs w:val="24"/>
          <w:rtl/>
        </w:rPr>
        <w:t>,</w:t>
      </w:r>
      <w:r w:rsidR="00402700" w:rsidRPr="00402700">
        <w:rPr>
          <w:rFonts w:ascii="Roboto" w:hAnsi="Roboto" w:hint="cs"/>
          <w:color w:val="333333"/>
          <w:sz w:val="24"/>
          <w:szCs w:val="24"/>
          <w:rtl/>
        </w:rPr>
        <w:t xml:space="preserve"> </w:t>
      </w:r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>נשא</w:t>
      </w:r>
      <w:r w:rsidR="00402700" w:rsidRPr="00402700">
        <w:rPr>
          <w:rFonts w:ascii="Roboto" w:hAnsi="Roboto" w:hint="cs"/>
          <w:color w:val="333333"/>
          <w:sz w:val="24"/>
          <w:szCs w:val="24"/>
          <w:rtl/>
        </w:rPr>
        <w:t>ו</w:t>
      </w:r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 xml:space="preserve"> דברים</w:t>
      </w:r>
      <w:r w:rsidR="00EA31CC">
        <w:rPr>
          <w:rFonts w:ascii="Roboto" w:hAnsi="Roboto" w:hint="cs"/>
          <w:color w:val="333333"/>
          <w:sz w:val="24"/>
          <w:szCs w:val="24"/>
          <w:rtl/>
        </w:rPr>
        <w:t xml:space="preserve"> מרגשים</w:t>
      </w:r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 xml:space="preserve"> בפתח הערב החגיגי</w:t>
      </w:r>
      <w:r w:rsidR="00EA31CC">
        <w:rPr>
          <w:rFonts w:ascii="Roboto" w:hAnsi="Roboto" w:hint="cs"/>
          <w:color w:val="333333"/>
          <w:sz w:val="24"/>
          <w:szCs w:val="24"/>
          <w:rtl/>
        </w:rPr>
        <w:t xml:space="preserve"> אודות זכויות אדם והזכות להיבחר. אירוע שלאחריו</w:t>
      </w:r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 xml:space="preserve"> </w:t>
      </w:r>
      <w:r w:rsidR="00402700" w:rsidRPr="00402700">
        <w:rPr>
          <w:rFonts w:ascii="Roboto" w:hAnsi="Roboto" w:hint="cs"/>
          <w:color w:val="333333"/>
          <w:sz w:val="24"/>
          <w:szCs w:val="24"/>
          <w:rtl/>
        </w:rPr>
        <w:t xml:space="preserve">וסטפני </w:t>
      </w:r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>כתב</w:t>
      </w:r>
      <w:r w:rsidR="00402700" w:rsidRPr="00402700">
        <w:rPr>
          <w:rFonts w:ascii="Roboto" w:hAnsi="Roboto" w:hint="cs"/>
          <w:color w:val="333333"/>
          <w:sz w:val="24"/>
          <w:szCs w:val="24"/>
          <w:rtl/>
        </w:rPr>
        <w:t xml:space="preserve">ה </w:t>
      </w:r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 xml:space="preserve">בדף </w:t>
      </w:r>
      <w:proofErr w:type="spellStart"/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>הפייסבוק</w:t>
      </w:r>
      <w:proofErr w:type="spellEnd"/>
      <w:r w:rsidR="00EA31CC">
        <w:rPr>
          <w:rFonts w:ascii="Roboto" w:hAnsi="Roboto" w:hint="cs"/>
          <w:color w:val="333333"/>
          <w:sz w:val="24"/>
          <w:szCs w:val="24"/>
          <w:rtl/>
        </w:rPr>
        <w:t xml:space="preserve"> שלה</w:t>
      </w:r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>:</w:t>
      </w:r>
    </w:p>
    <w:p w14:paraId="11B6204C" w14:textId="67006CDE" w:rsidR="007733F0" w:rsidRDefault="00402700" w:rsidP="007733F0">
      <w:pPr>
        <w:bidi/>
        <w:rPr>
          <w:rFonts w:ascii="Roboto" w:hAnsi="Roboto"/>
          <w:color w:val="333333"/>
          <w:sz w:val="24"/>
          <w:szCs w:val="24"/>
          <w:rtl/>
        </w:rPr>
      </w:pPr>
      <w:r w:rsidRPr="00402700">
        <w:rPr>
          <w:rFonts w:ascii="Roboto" w:hAnsi="Roboto" w:hint="cs"/>
          <w:color w:val="333333"/>
          <w:sz w:val="24"/>
          <w:szCs w:val="24"/>
          <w:rtl/>
        </w:rPr>
        <w:t>"</w:t>
      </w:r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 xml:space="preserve">אסתי היא אחת הנשים האמיצות ביותר שהיה לי הכבוד להכיר (ופגשתי הרבה נשים אמיצות). היא דוגמא חיה לדבריה של מאיה </w:t>
      </w:r>
      <w:proofErr w:type="spellStart"/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>אנגל'ו</w:t>
      </w:r>
      <w:proofErr w:type="spellEnd"/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>: בכל פעם שאישה עומדת על שלה, מבלי לדעת את זה, מבלי לטעון את זה, היא מתייצבת למען כל הנשים"</w:t>
      </w:r>
      <w:r w:rsidRPr="00402700">
        <w:rPr>
          <w:rFonts w:ascii="Roboto" w:hAnsi="Roboto" w:hint="cs"/>
          <w:color w:val="333333"/>
          <w:sz w:val="24"/>
          <w:szCs w:val="24"/>
          <w:rtl/>
        </w:rPr>
        <w:t>"</w:t>
      </w:r>
      <w:r w:rsidR="007733F0" w:rsidRPr="00402700">
        <w:rPr>
          <w:rFonts w:ascii="Roboto" w:hAnsi="Roboto" w:hint="cs"/>
          <w:color w:val="333333"/>
          <w:sz w:val="24"/>
          <w:szCs w:val="24"/>
          <w:rtl/>
        </w:rPr>
        <w:t>.</w:t>
      </w:r>
    </w:p>
    <w:p w14:paraId="258C7DEE" w14:textId="748F240C" w:rsidR="00EA31CC" w:rsidRPr="00402700" w:rsidRDefault="00EA31CC" w:rsidP="00EA31CC">
      <w:pPr>
        <w:bidi/>
        <w:rPr>
          <w:rFonts w:ascii="Roboto" w:hAnsi="Roboto"/>
          <w:color w:val="333333"/>
          <w:sz w:val="24"/>
          <w:szCs w:val="24"/>
          <w:lang w:val="en-US"/>
        </w:rPr>
      </w:pPr>
      <w:r>
        <w:rPr>
          <w:rFonts w:ascii="Roboto" w:hAnsi="Roboto" w:hint="cs"/>
          <w:color w:val="333333"/>
          <w:sz w:val="24"/>
          <w:szCs w:val="24"/>
          <w:rtl/>
        </w:rPr>
        <w:t>המאבק על זכותן של נשים חרדיות להיבחר עדיין נמשך, אך כשיש לצידנו אנשים ונשים טובים כל כך, השמיים הם הגבול!</w:t>
      </w:r>
    </w:p>
    <w:p w14:paraId="6D78FED4" w14:textId="212C45BC" w:rsidR="007733F0" w:rsidRPr="00402700" w:rsidRDefault="007733F0" w:rsidP="007733F0">
      <w:pPr>
        <w:bidi/>
        <w:rPr>
          <w:rFonts w:hint="cs"/>
          <w:sz w:val="24"/>
          <w:szCs w:val="24"/>
          <w:rtl/>
        </w:rPr>
      </w:pPr>
    </w:p>
    <w:p w14:paraId="46431E29" w14:textId="6B10C44E" w:rsidR="00A5164C" w:rsidRPr="00402700" w:rsidRDefault="00A5164C" w:rsidP="00E56656">
      <w:pPr>
        <w:jc w:val="right"/>
        <w:rPr>
          <w:sz w:val="24"/>
          <w:szCs w:val="24"/>
          <w:rtl/>
        </w:rPr>
      </w:pPr>
      <w:r w:rsidRPr="00402700">
        <w:rPr>
          <w:rFonts w:hint="cs"/>
          <w:sz w:val="24"/>
          <w:szCs w:val="24"/>
          <w:rtl/>
        </w:rPr>
        <w:t xml:space="preserve">  </w:t>
      </w:r>
    </w:p>
    <w:p w14:paraId="684589BF" w14:textId="77777777" w:rsidR="00A5164C" w:rsidRPr="00402700" w:rsidRDefault="00A5164C" w:rsidP="00E56656">
      <w:pPr>
        <w:jc w:val="right"/>
        <w:rPr>
          <w:sz w:val="24"/>
          <w:szCs w:val="24"/>
          <w:rtl/>
        </w:rPr>
      </w:pPr>
    </w:p>
    <w:p w14:paraId="7E38B305" w14:textId="77777777" w:rsidR="00A5164C" w:rsidRPr="00402700" w:rsidRDefault="00A5164C" w:rsidP="00E56656">
      <w:pPr>
        <w:jc w:val="right"/>
        <w:rPr>
          <w:sz w:val="24"/>
          <w:szCs w:val="24"/>
        </w:rPr>
      </w:pPr>
    </w:p>
    <w:sectPr w:rsidR="00A5164C" w:rsidRPr="0040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56"/>
    <w:rsid w:val="00141368"/>
    <w:rsid w:val="00146788"/>
    <w:rsid w:val="00402700"/>
    <w:rsid w:val="00430E96"/>
    <w:rsid w:val="00703243"/>
    <w:rsid w:val="007733F0"/>
    <w:rsid w:val="00A5164C"/>
    <w:rsid w:val="00BD2AB3"/>
    <w:rsid w:val="00C877C1"/>
    <w:rsid w:val="00D47D8A"/>
    <w:rsid w:val="00E56656"/>
    <w:rsid w:val="00E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2A59"/>
  <w15:chartTrackingRefBased/>
  <w15:docId w15:val="{E3887EA0-6008-40D9-BE13-F435F80B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16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164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5164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164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5164C"/>
    <w:rPr>
      <w:b/>
      <w:bCs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77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raayamery@outlook.co.il</dc:creator>
  <cp:keywords/>
  <dc:description/>
  <cp:lastModifiedBy>raayamery@outlook.co.il</cp:lastModifiedBy>
  <cp:revision>1</cp:revision>
  <dcterms:created xsi:type="dcterms:W3CDTF">2022-03-10T08:04:00Z</dcterms:created>
  <dcterms:modified xsi:type="dcterms:W3CDTF">2022-03-10T09:46:00Z</dcterms:modified>
</cp:coreProperties>
</file>